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393"/>
        <w:gridCol w:w="7393"/>
      </w:tblGrid>
      <w:tr w:rsidR="003C114B" w:rsidRPr="007E4504" w:rsidTr="00D87FF6">
        <w:tc>
          <w:tcPr>
            <w:tcW w:w="7393" w:type="dxa"/>
            <w:shd w:val="clear" w:color="auto" w:fill="auto"/>
          </w:tcPr>
          <w:p w:rsidR="003C114B" w:rsidRPr="007E4504" w:rsidRDefault="003C114B" w:rsidP="00D87FF6">
            <w:pPr>
              <w:rPr>
                <w:sz w:val="16"/>
                <w:szCs w:val="16"/>
              </w:rPr>
            </w:pPr>
          </w:p>
          <w:p w:rsidR="003C114B" w:rsidRPr="003C114B" w:rsidRDefault="003C114B" w:rsidP="00D8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4B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администрации Верхнебуреинского</w:t>
            </w:r>
          </w:p>
          <w:p w:rsidR="003C114B" w:rsidRPr="003C114B" w:rsidRDefault="003C114B" w:rsidP="00D8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4B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Хабаровского края</w:t>
            </w:r>
          </w:p>
          <w:p w:rsidR="003C114B" w:rsidRPr="003C114B" w:rsidRDefault="003C114B" w:rsidP="00D8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4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</w:t>
            </w:r>
          </w:p>
          <w:p w:rsidR="003C114B" w:rsidRPr="003C114B" w:rsidRDefault="003C114B" w:rsidP="00D8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4B">
              <w:rPr>
                <w:rFonts w:ascii="Times New Roman" w:hAnsi="Times New Roman" w:cs="Times New Roman"/>
                <w:sz w:val="18"/>
                <w:szCs w:val="18"/>
              </w:rPr>
              <w:t>ДЕТСКИЙ САД №12 «СОЛНЫШКО»</w:t>
            </w:r>
          </w:p>
          <w:p w:rsidR="003C114B" w:rsidRPr="003C114B" w:rsidRDefault="003C114B" w:rsidP="00D8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4B">
              <w:rPr>
                <w:rFonts w:ascii="Times New Roman" w:hAnsi="Times New Roman" w:cs="Times New Roman"/>
                <w:sz w:val="18"/>
                <w:szCs w:val="18"/>
              </w:rPr>
              <w:t>общеразвивающего вида с приоритетным осуществлением</w:t>
            </w:r>
          </w:p>
          <w:p w:rsidR="003C114B" w:rsidRPr="003C114B" w:rsidRDefault="003C114B" w:rsidP="00D8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4B">
              <w:rPr>
                <w:rFonts w:ascii="Times New Roman" w:hAnsi="Times New Roman" w:cs="Times New Roman"/>
                <w:sz w:val="18"/>
                <w:szCs w:val="18"/>
              </w:rPr>
              <w:t>деятельности по социально-личностному развитию детей</w:t>
            </w:r>
          </w:p>
          <w:p w:rsidR="003C114B" w:rsidRPr="003C114B" w:rsidRDefault="003C114B" w:rsidP="00D8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4B">
              <w:rPr>
                <w:rFonts w:ascii="Times New Roman" w:hAnsi="Times New Roman" w:cs="Times New Roman"/>
                <w:sz w:val="18"/>
                <w:szCs w:val="18"/>
              </w:rPr>
              <w:t>городского поселения «Рабочий поселок Чегдомын»</w:t>
            </w:r>
          </w:p>
          <w:p w:rsidR="003C114B" w:rsidRPr="003C114B" w:rsidRDefault="003C114B" w:rsidP="00D8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4B">
              <w:rPr>
                <w:rFonts w:ascii="Times New Roman" w:hAnsi="Times New Roman" w:cs="Times New Roman"/>
                <w:sz w:val="18"/>
                <w:szCs w:val="18"/>
              </w:rPr>
              <w:t>Верхнебуреинского муниципального района Хабаровского края</w:t>
            </w:r>
          </w:p>
          <w:p w:rsidR="003C114B" w:rsidRPr="003C114B" w:rsidRDefault="003C114B" w:rsidP="00D8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4B">
              <w:rPr>
                <w:rFonts w:ascii="Times New Roman" w:hAnsi="Times New Roman" w:cs="Times New Roman"/>
                <w:sz w:val="18"/>
                <w:szCs w:val="18"/>
              </w:rPr>
              <w:t>(МБДОУ №12)</w:t>
            </w:r>
          </w:p>
          <w:p w:rsidR="003C114B" w:rsidRPr="003C114B" w:rsidRDefault="003C114B" w:rsidP="00D8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4B">
              <w:rPr>
                <w:rFonts w:ascii="Times New Roman" w:hAnsi="Times New Roman" w:cs="Times New Roman"/>
                <w:sz w:val="18"/>
                <w:szCs w:val="18"/>
              </w:rPr>
              <w:t>60 лет Октября 6 р.п. Чегдомын,</w:t>
            </w:r>
          </w:p>
          <w:p w:rsidR="003C114B" w:rsidRPr="003C114B" w:rsidRDefault="003C114B" w:rsidP="00D8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4B">
              <w:rPr>
                <w:rFonts w:ascii="Times New Roman" w:hAnsi="Times New Roman" w:cs="Times New Roman"/>
                <w:sz w:val="18"/>
                <w:szCs w:val="18"/>
              </w:rPr>
              <w:t>Верхнебуреинский район, Хабаровский край, 682030</w:t>
            </w:r>
          </w:p>
          <w:p w:rsidR="003C114B" w:rsidRPr="003C114B" w:rsidRDefault="003C114B" w:rsidP="00D8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4B">
              <w:rPr>
                <w:rFonts w:ascii="Times New Roman" w:hAnsi="Times New Roman" w:cs="Times New Roman"/>
                <w:sz w:val="18"/>
                <w:szCs w:val="18"/>
              </w:rPr>
              <w:t>Тел.(42149) 5-12-39</w:t>
            </w:r>
          </w:p>
          <w:p w:rsidR="003C114B" w:rsidRPr="003C114B" w:rsidRDefault="003C114B" w:rsidP="00D8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4B">
              <w:rPr>
                <w:rFonts w:ascii="Times New Roman" w:hAnsi="Times New Roman" w:cs="Times New Roman"/>
                <w:sz w:val="18"/>
                <w:szCs w:val="18"/>
              </w:rPr>
              <w:t>ОКПО 39279969, ОГРН 1022700732427</w:t>
            </w:r>
          </w:p>
          <w:p w:rsidR="003C114B" w:rsidRPr="003C114B" w:rsidRDefault="003C114B" w:rsidP="00D8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4B">
              <w:rPr>
                <w:rFonts w:ascii="Times New Roman" w:hAnsi="Times New Roman" w:cs="Times New Roman"/>
                <w:sz w:val="18"/>
                <w:szCs w:val="18"/>
              </w:rPr>
              <w:t>ИНН/КПП 2710007759/271001001</w:t>
            </w:r>
          </w:p>
          <w:p w:rsidR="003C114B" w:rsidRPr="003C114B" w:rsidRDefault="003C114B" w:rsidP="00D87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14B" w:rsidRPr="003C114B" w:rsidRDefault="003C114B" w:rsidP="00D8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4B">
              <w:rPr>
                <w:rFonts w:ascii="Times New Roman" w:hAnsi="Times New Roman" w:cs="Times New Roman"/>
                <w:sz w:val="18"/>
                <w:szCs w:val="18"/>
              </w:rPr>
              <w:t>_________________________№___________________</w:t>
            </w:r>
          </w:p>
          <w:p w:rsidR="003C114B" w:rsidRPr="003C114B" w:rsidRDefault="003C114B" w:rsidP="00D8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4B">
              <w:rPr>
                <w:rFonts w:ascii="Times New Roman" w:hAnsi="Times New Roman" w:cs="Times New Roman"/>
                <w:sz w:val="18"/>
                <w:szCs w:val="18"/>
              </w:rPr>
              <w:t>На №____________________от___________________</w:t>
            </w:r>
          </w:p>
          <w:p w:rsidR="003C114B" w:rsidRPr="007E4504" w:rsidRDefault="003C114B" w:rsidP="00D87FF6">
            <w:pPr>
              <w:rPr>
                <w:sz w:val="16"/>
                <w:szCs w:val="16"/>
              </w:rPr>
            </w:pPr>
          </w:p>
        </w:tc>
        <w:tc>
          <w:tcPr>
            <w:tcW w:w="7393" w:type="dxa"/>
            <w:shd w:val="clear" w:color="auto" w:fill="auto"/>
          </w:tcPr>
          <w:p w:rsidR="003C114B" w:rsidRDefault="003C114B" w:rsidP="003C114B">
            <w:pPr>
              <w:tabs>
                <w:tab w:val="left" w:pos="63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3C114B">
              <w:rPr>
                <w:rFonts w:ascii="Times New Roman" w:hAnsi="Times New Roman" w:cs="Times New Roman"/>
              </w:rPr>
              <w:t>Руководителю</w:t>
            </w:r>
            <w:r w:rsidRPr="003C114B">
              <w:rPr>
                <w:rFonts w:ascii="Times New Roman" w:hAnsi="Times New Roman" w:cs="Times New Roman"/>
              </w:rPr>
              <w:tab/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3C114B" w:rsidRPr="003C114B" w:rsidRDefault="003C114B" w:rsidP="003C114B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Pr="003C114B">
              <w:rPr>
                <w:rFonts w:ascii="Times New Roman" w:hAnsi="Times New Roman" w:cs="Times New Roman"/>
              </w:rPr>
              <w:t xml:space="preserve">управления  образования </w:t>
            </w:r>
          </w:p>
          <w:p w:rsidR="003C114B" w:rsidRDefault="003C114B" w:rsidP="003C114B">
            <w:pPr>
              <w:tabs>
                <w:tab w:val="left" w:pos="6390"/>
              </w:tabs>
              <w:jc w:val="right"/>
              <w:rPr>
                <w:rFonts w:ascii="Times New Roman" w:hAnsi="Times New Roman" w:cs="Times New Roman"/>
              </w:rPr>
            </w:pPr>
            <w:r w:rsidRPr="003C114B">
              <w:rPr>
                <w:rFonts w:ascii="Times New Roman" w:hAnsi="Times New Roman" w:cs="Times New Roman"/>
              </w:rPr>
              <w:tab/>
              <w:t xml:space="preserve">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3C114B" w:rsidRPr="003C114B" w:rsidRDefault="003C114B" w:rsidP="003C114B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Т.С. Гермаш</w:t>
            </w:r>
          </w:p>
          <w:p w:rsidR="003C114B" w:rsidRPr="003C114B" w:rsidRDefault="003C114B" w:rsidP="003C114B">
            <w:pPr>
              <w:tabs>
                <w:tab w:val="left" w:pos="6390"/>
              </w:tabs>
              <w:jc w:val="right"/>
              <w:rPr>
                <w:rFonts w:ascii="Times New Roman" w:hAnsi="Times New Roman" w:cs="Times New Roman"/>
              </w:rPr>
            </w:pPr>
            <w:r w:rsidRPr="003C114B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  Заведующего МБДОУ №12</w:t>
            </w:r>
          </w:p>
          <w:p w:rsidR="003C114B" w:rsidRPr="003C114B" w:rsidRDefault="003C114B" w:rsidP="003C114B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3C114B">
              <w:rPr>
                <w:rFonts w:ascii="Times New Roman" w:hAnsi="Times New Roman" w:cs="Times New Roman"/>
              </w:rPr>
              <w:t>Шишикиной Е.А.</w:t>
            </w:r>
          </w:p>
          <w:p w:rsidR="003C114B" w:rsidRPr="003C114B" w:rsidRDefault="003C114B" w:rsidP="003C114B">
            <w:pPr>
              <w:jc w:val="right"/>
              <w:rPr>
                <w:rFonts w:ascii="Times New Roman" w:hAnsi="Times New Roman" w:cs="Times New Roman"/>
              </w:rPr>
            </w:pPr>
          </w:p>
          <w:p w:rsidR="003C114B" w:rsidRPr="003C114B" w:rsidRDefault="003C114B" w:rsidP="003C114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114B" w:rsidRDefault="003C114B">
      <w:pPr>
        <w:pStyle w:val="30"/>
        <w:shd w:val="clear" w:color="auto" w:fill="auto"/>
        <w:spacing w:line="274" w:lineRule="exact"/>
        <w:ind w:right="40"/>
        <w:jc w:val="center"/>
        <w:rPr>
          <w:rStyle w:val="31"/>
        </w:rPr>
      </w:pPr>
    </w:p>
    <w:p w:rsidR="003C114B" w:rsidRDefault="003C114B">
      <w:pPr>
        <w:pStyle w:val="30"/>
        <w:shd w:val="clear" w:color="auto" w:fill="auto"/>
        <w:spacing w:line="274" w:lineRule="exact"/>
        <w:ind w:right="40"/>
        <w:jc w:val="center"/>
        <w:rPr>
          <w:rStyle w:val="31"/>
        </w:rPr>
      </w:pPr>
    </w:p>
    <w:p w:rsidR="003C114B" w:rsidRDefault="003C114B">
      <w:pPr>
        <w:pStyle w:val="30"/>
        <w:shd w:val="clear" w:color="auto" w:fill="auto"/>
        <w:spacing w:line="274" w:lineRule="exact"/>
        <w:ind w:right="40"/>
        <w:jc w:val="center"/>
        <w:rPr>
          <w:rStyle w:val="31"/>
        </w:rPr>
      </w:pPr>
    </w:p>
    <w:p w:rsidR="003C114B" w:rsidRDefault="003C114B">
      <w:pPr>
        <w:pStyle w:val="30"/>
        <w:shd w:val="clear" w:color="auto" w:fill="auto"/>
        <w:spacing w:line="274" w:lineRule="exact"/>
        <w:ind w:right="40"/>
        <w:jc w:val="center"/>
        <w:rPr>
          <w:rStyle w:val="31"/>
        </w:rPr>
      </w:pPr>
    </w:p>
    <w:p w:rsidR="003C114B" w:rsidRDefault="003C114B">
      <w:pPr>
        <w:pStyle w:val="30"/>
        <w:shd w:val="clear" w:color="auto" w:fill="auto"/>
        <w:spacing w:line="274" w:lineRule="exact"/>
        <w:ind w:right="40"/>
        <w:jc w:val="center"/>
        <w:rPr>
          <w:rStyle w:val="31"/>
        </w:rPr>
      </w:pPr>
    </w:p>
    <w:p w:rsidR="003C114B" w:rsidRDefault="003C114B">
      <w:pPr>
        <w:pStyle w:val="30"/>
        <w:shd w:val="clear" w:color="auto" w:fill="auto"/>
        <w:spacing w:line="274" w:lineRule="exact"/>
        <w:ind w:right="40"/>
        <w:jc w:val="center"/>
        <w:rPr>
          <w:rStyle w:val="31"/>
        </w:rPr>
      </w:pPr>
    </w:p>
    <w:p w:rsidR="00053CEF" w:rsidRDefault="006848BF">
      <w:pPr>
        <w:pStyle w:val="30"/>
        <w:shd w:val="clear" w:color="auto" w:fill="auto"/>
        <w:spacing w:line="274" w:lineRule="exact"/>
        <w:ind w:right="40"/>
        <w:jc w:val="center"/>
      </w:pPr>
      <w:r>
        <w:rPr>
          <w:rStyle w:val="31"/>
        </w:rPr>
        <w:t>ИНФОРМАЦИЯ</w:t>
      </w:r>
    </w:p>
    <w:p w:rsidR="00053CEF" w:rsidRPr="003C114B" w:rsidRDefault="006848BF">
      <w:pPr>
        <w:pStyle w:val="30"/>
        <w:shd w:val="clear" w:color="auto" w:fill="auto"/>
        <w:spacing w:line="274" w:lineRule="exact"/>
        <w:ind w:left="200"/>
        <w:jc w:val="left"/>
      </w:pPr>
      <w:r w:rsidRPr="003C114B">
        <w:rPr>
          <w:rStyle w:val="31"/>
        </w:rPr>
        <w:t>о ходе мониторинга положения Конвенции о правах инвалидов и мероприятий по обеспечению доступности для инвалидов объектов и услуг</w:t>
      </w:r>
    </w:p>
    <w:p w:rsidR="00053CEF" w:rsidRPr="003C114B" w:rsidRDefault="006848BF">
      <w:pPr>
        <w:pStyle w:val="30"/>
        <w:shd w:val="clear" w:color="auto" w:fill="auto"/>
        <w:spacing w:line="274" w:lineRule="exact"/>
        <w:ind w:right="40"/>
        <w:jc w:val="center"/>
      </w:pPr>
      <w:r w:rsidRPr="003C114B">
        <w:rPr>
          <w:rStyle w:val="31"/>
        </w:rPr>
        <w:t xml:space="preserve">по состоянию на </w:t>
      </w:r>
      <w:r w:rsidR="003C114B" w:rsidRPr="003C114B">
        <w:rPr>
          <w:rStyle w:val="3Candara105pt1pt"/>
          <w:rFonts w:ascii="Times New Roman" w:hAnsi="Times New Roman" w:cs="Times New Roman"/>
        </w:rPr>
        <w:t>01</w:t>
      </w:r>
      <w:r w:rsidRPr="003C114B">
        <w:rPr>
          <w:rStyle w:val="31"/>
        </w:rPr>
        <w:t xml:space="preserve"> апреля 2016 г.</w:t>
      </w:r>
    </w:p>
    <w:p w:rsidR="00053CEF" w:rsidRPr="003C114B" w:rsidRDefault="006848BF">
      <w:pPr>
        <w:pStyle w:val="30"/>
        <w:shd w:val="clear" w:color="auto" w:fill="auto"/>
        <w:spacing w:line="274" w:lineRule="exact"/>
        <w:ind w:left="300"/>
        <w:jc w:val="left"/>
      </w:pPr>
      <w:r w:rsidRPr="003C114B">
        <w:rPr>
          <w:rStyle w:val="32"/>
        </w:rPr>
        <w:t>Муниципальное бюджетное дошкольное образовате</w:t>
      </w:r>
      <w:r w:rsidR="003C114B" w:rsidRPr="003C114B">
        <w:rPr>
          <w:rStyle w:val="32"/>
        </w:rPr>
        <w:t>льное учреждение детский сад №12</w:t>
      </w:r>
      <w:r w:rsidRPr="003C114B">
        <w:rPr>
          <w:rStyle w:val="32"/>
        </w:rPr>
        <w:t xml:space="preserve"> «</w:t>
      </w:r>
      <w:r w:rsidR="003C114B" w:rsidRPr="003C114B">
        <w:rPr>
          <w:rStyle w:val="32"/>
        </w:rPr>
        <w:t xml:space="preserve">Солнышко </w:t>
      </w:r>
      <w:r w:rsidRPr="003C114B">
        <w:rPr>
          <w:rStyle w:val="32"/>
        </w:rPr>
        <w:t>» общеразвивающего вида с приоритетным</w:t>
      </w:r>
    </w:p>
    <w:p w:rsidR="00053CEF" w:rsidRPr="003C114B" w:rsidRDefault="006848BF">
      <w:pPr>
        <w:pStyle w:val="30"/>
        <w:shd w:val="clear" w:color="auto" w:fill="auto"/>
        <w:spacing w:line="274" w:lineRule="exact"/>
        <w:ind w:right="40"/>
        <w:jc w:val="center"/>
      </w:pPr>
      <w:r w:rsidRPr="003C114B">
        <w:rPr>
          <w:rStyle w:val="32"/>
        </w:rPr>
        <w:t>осуществлением деятельности по социально-личностному развитию детей</w:t>
      </w:r>
      <w:r w:rsidRPr="003C114B">
        <w:rPr>
          <w:rStyle w:val="32"/>
        </w:rPr>
        <w:br/>
        <w:t>городского поселения «Рабочий поселок Чегдомын»</w:t>
      </w:r>
    </w:p>
    <w:p w:rsidR="00053CEF" w:rsidRPr="003C114B" w:rsidRDefault="006848BF">
      <w:pPr>
        <w:pStyle w:val="30"/>
        <w:shd w:val="clear" w:color="auto" w:fill="auto"/>
        <w:spacing w:line="274" w:lineRule="exact"/>
        <w:ind w:right="40"/>
        <w:jc w:val="center"/>
      </w:pPr>
      <w:r w:rsidRPr="003C114B">
        <w:rPr>
          <w:rStyle w:val="32"/>
        </w:rPr>
        <w:t>Верхнебуреинского района Хабаровского края</w:t>
      </w:r>
    </w:p>
    <w:p w:rsidR="00053CEF" w:rsidRPr="003C114B" w:rsidRDefault="006848BF">
      <w:pPr>
        <w:pStyle w:val="80"/>
        <w:shd w:val="clear" w:color="auto" w:fill="auto"/>
        <w:spacing w:after="508" w:line="160" w:lineRule="exact"/>
        <w:ind w:right="40"/>
      </w:pPr>
      <w:r w:rsidRPr="003C114B">
        <w:rPr>
          <w:rStyle w:val="81"/>
        </w:rPr>
        <w:t>наименование образовательного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4"/>
        <w:gridCol w:w="2429"/>
        <w:gridCol w:w="2664"/>
        <w:gridCol w:w="2995"/>
      </w:tblGrid>
      <w:tr w:rsidR="00053CEF" w:rsidRPr="00EC24B7">
        <w:trPr>
          <w:trHeight w:hRule="exact" w:val="1406"/>
          <w:jc w:val="center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ind w:left="540" w:hanging="200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lastRenderedPageBreak/>
              <w:t xml:space="preserve">Нормы Федерального закона от 01.12.2014 г. № 419 </w:t>
            </w:r>
            <w:r w:rsidRPr="00EC24B7">
              <w:rPr>
                <w:rStyle w:val="211pt1"/>
              </w:rPr>
              <w:t xml:space="preserve">- </w:t>
            </w:r>
            <w:r w:rsidRPr="00EC24B7">
              <w:rPr>
                <w:rStyle w:val="211pt0"/>
              </w:rPr>
              <w:t>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</w:t>
            </w:r>
          </w:p>
          <w:p w:rsidR="00053CEF" w:rsidRPr="00EC24B7" w:rsidRDefault="006848BF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инвалидов»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6848BF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Объекты</w:t>
            </w:r>
          </w:p>
          <w:p w:rsidR="00053CEF" w:rsidRPr="00EC24B7" w:rsidRDefault="006848BF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муниципальной</w:t>
            </w:r>
          </w:p>
          <w:p w:rsidR="00053CEF" w:rsidRPr="00EC24B7" w:rsidRDefault="006848BF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собственности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6848BF">
            <w:pPr>
              <w:pStyle w:val="20"/>
              <w:framePr w:w="14952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Объекты частной собственности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EF" w:rsidRPr="00EC24B7" w:rsidRDefault="006848BF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ИТОГО</w:t>
            </w:r>
          </w:p>
        </w:tc>
      </w:tr>
      <w:tr w:rsidR="00053CEF" w:rsidRPr="00EC24B7">
        <w:trPr>
          <w:trHeight w:hRule="exact" w:val="288"/>
          <w:jc w:val="center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ind w:left="1460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  <w:r w:rsidRPr="00EC24B7">
              <w:rPr>
                <w:rStyle w:val="211pt0"/>
              </w:rPr>
              <w:t xml:space="preserve"> </w:t>
            </w: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5</w:t>
            </w:r>
          </w:p>
        </w:tc>
      </w:tr>
      <w:tr w:rsidR="00053CEF" w:rsidRPr="00EC24B7">
        <w:trPr>
          <w:trHeight w:hRule="exact" w:val="288"/>
          <w:jc w:val="center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CEF" w:rsidRPr="00EC24B7" w:rsidRDefault="006848BF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Общее количество образовательных организаций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5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2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5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5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2"/>
                <w:b/>
                <w:bCs/>
                <w:sz w:val="22"/>
                <w:szCs w:val="22"/>
              </w:rPr>
              <w:t>1</w:t>
            </w:r>
          </w:p>
        </w:tc>
      </w:tr>
      <w:tr w:rsidR="00053CEF" w:rsidRPr="00EC24B7">
        <w:trPr>
          <w:trHeight w:hRule="exact" w:val="1138"/>
          <w:jc w:val="center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CEF" w:rsidRPr="00EC24B7" w:rsidRDefault="006848BF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Общее количество образовательных организаций, в которых проведены мероприятия по обследованию на предмет соответствия норм Федерального закона от 01 декабря 2014 г. № 419 - ФЗ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CEF" w:rsidRPr="00EC24B7" w:rsidRDefault="006848BF">
            <w:pPr>
              <w:pStyle w:val="20"/>
              <w:framePr w:w="1495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2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5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CEF" w:rsidRPr="00EC24B7" w:rsidRDefault="006848BF">
            <w:pPr>
              <w:pStyle w:val="20"/>
              <w:framePr w:w="14952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53CEF" w:rsidRDefault="00053CEF">
      <w:pPr>
        <w:framePr w:w="14952" w:wrap="notBeside" w:vAnchor="text" w:hAnchor="text" w:xAlign="center" w:y="1"/>
        <w:rPr>
          <w:sz w:val="2"/>
          <w:szCs w:val="2"/>
        </w:rPr>
      </w:pPr>
    </w:p>
    <w:p w:rsidR="00053CEF" w:rsidRDefault="006848BF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43"/>
        <w:gridCol w:w="3840"/>
        <w:gridCol w:w="2438"/>
        <w:gridCol w:w="2664"/>
        <w:gridCol w:w="3000"/>
      </w:tblGrid>
      <w:tr w:rsidR="00053CEF" w:rsidRPr="00EC24B7">
        <w:trPr>
          <w:trHeight w:hRule="exact" w:val="59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78" w:lineRule="exact"/>
              <w:ind w:left="160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lastRenderedPageBreak/>
              <w:t>Обеспечение доступности к месту предоставления услуги (или ее предоставление по месту жительства или в дистанционной форме)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Проведено мероприятий (обследований)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53CEF" w:rsidRPr="00EC24B7">
        <w:trPr>
          <w:trHeight w:hRule="exact" w:val="437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Установлено соблюдение норм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CEF" w:rsidRPr="00EC24B7">
        <w:trPr>
          <w:trHeight w:hRule="exact" w:val="677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Выявлено несоблюдение норм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after="60" w:line="21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before="60" w:line="220" w:lineRule="exact"/>
              <w:ind w:left="160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(отсутствует пандус)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53CEF" w:rsidRPr="00EC24B7">
        <w:trPr>
          <w:trHeight w:hRule="exact" w:val="57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74" w:lineRule="exact"/>
              <w:ind w:left="160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Проведение инструктирования / обучения сотрудников об условиях предоставления услуг инвалидам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Проведено мероприятий (обследований)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CEF" w:rsidRPr="00EC24B7">
        <w:trPr>
          <w:trHeight w:hRule="exact" w:val="288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Установлено соблюдение норм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CEF" w:rsidRPr="00EC24B7">
        <w:trPr>
          <w:trHeight w:hRule="exact" w:val="542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Выявлено несоблюдение норм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CEF" w:rsidRPr="00EC24B7">
        <w:trPr>
          <w:trHeight w:hRule="exact" w:val="56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74" w:lineRule="exact"/>
              <w:ind w:left="160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 xml:space="preserve">Выделение на автостоянке не менее </w:t>
            </w: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10</w:t>
            </w:r>
            <w:r w:rsidRPr="00EC24B7">
              <w:rPr>
                <w:rStyle w:val="211pt0"/>
              </w:rPr>
              <w:t>% мест для парковки автомобилей инвалидов и соблюдение порядка использования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Проведено мероприятий (обследований)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53CEF" w:rsidRPr="00EC24B7">
        <w:trPr>
          <w:trHeight w:hRule="exact" w:val="47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Установлено соблюдение норм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CEF" w:rsidRPr="00EC24B7">
        <w:trPr>
          <w:trHeight w:hRule="exact" w:val="835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Выявлено несоблюдение норм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В ДОУ согласно техническому паспорту отсутствует автостоянка</w:t>
            </w:r>
          </w:p>
        </w:tc>
      </w:tr>
      <w:tr w:rsidR="00053CEF" w:rsidRPr="00EC24B7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74" w:lineRule="exact"/>
              <w:ind w:left="160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Возможность самостоятельного передвижения инвалидов по территории объектов, на которых</w:t>
            </w:r>
          </w:p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74" w:lineRule="exact"/>
              <w:ind w:left="160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предоставляется услуга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Проведено мероприятий (обследований)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53CEF" w:rsidRPr="00EC24B7">
        <w:trPr>
          <w:trHeight w:hRule="exact" w:val="562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Установлено соблюдение норм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CEF" w:rsidRPr="00EC24B7">
        <w:trPr>
          <w:trHeight w:hRule="exact" w:val="557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Выявлено несоблюдение норм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53CEF" w:rsidRPr="00EC24B7">
        <w:trPr>
          <w:trHeight w:hRule="exact" w:val="56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74" w:lineRule="exact"/>
              <w:ind w:left="160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 xml:space="preserve">Сопровождение инвалидов по зрению и с нарушением опорно </w:t>
            </w:r>
            <w:r w:rsidRPr="00EC24B7">
              <w:rPr>
                <w:rStyle w:val="211pt1"/>
              </w:rPr>
              <w:t xml:space="preserve">- </w:t>
            </w:r>
            <w:r w:rsidRPr="00EC24B7">
              <w:rPr>
                <w:rStyle w:val="211pt0"/>
              </w:rPr>
              <w:t>двигательного аппарата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Проведено мероприятий (обследований)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53CEF" w:rsidRPr="00EC24B7" w:rsidTr="00EC24B7">
        <w:trPr>
          <w:trHeight w:hRule="exact" w:val="525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Установлено соблюдение норм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EF" w:rsidRPr="00EC24B7" w:rsidRDefault="00EC24B7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Зрительные ориентиры для инвалидов по зрению</w:t>
            </w:r>
          </w:p>
        </w:tc>
      </w:tr>
      <w:tr w:rsidR="00053CEF" w:rsidRPr="00EC24B7" w:rsidTr="00EC24B7">
        <w:trPr>
          <w:trHeight w:hRule="exact" w:val="419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Выявлено несоблюдение норм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53CEF" w:rsidRPr="00EC24B7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74" w:lineRule="exact"/>
              <w:ind w:left="160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Оказание помощи инвалидам в преодолении барьеров при оказании им услуг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Проведено мероприятий (обследований)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53CEF" w:rsidRPr="00EC24B7">
        <w:trPr>
          <w:trHeight w:hRule="exact" w:val="293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Установлено соблюдение норм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53CEF" w:rsidRPr="00EC24B7">
        <w:trPr>
          <w:trHeight w:hRule="exact" w:val="283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Выявлено несоблюдение норм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CEF" w:rsidRPr="00EC24B7">
        <w:trPr>
          <w:trHeight w:hRule="exact" w:val="30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20" w:lineRule="exact"/>
              <w:ind w:left="160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Размещение оборудования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C24B7">
              <w:rPr>
                <w:rStyle w:val="211pt0"/>
              </w:rPr>
              <w:t>Проведено мероприятий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CEF" w:rsidRPr="00EC24B7" w:rsidRDefault="00053CEF">
            <w:pPr>
              <w:framePr w:w="149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CEF" w:rsidRPr="00EC24B7" w:rsidRDefault="006848BF">
            <w:pPr>
              <w:pStyle w:val="20"/>
              <w:framePr w:w="149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53CEF" w:rsidRDefault="00053CEF">
      <w:pPr>
        <w:framePr w:w="14986" w:wrap="notBeside" w:vAnchor="text" w:hAnchor="text" w:xAlign="center" w:y="1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002"/>
        <w:gridCol w:w="3834"/>
        <w:gridCol w:w="2423"/>
        <w:gridCol w:w="2660"/>
        <w:gridCol w:w="2992"/>
      </w:tblGrid>
      <w:tr w:rsidR="00EC24B7" w:rsidRPr="00EC24B7" w:rsidTr="00EC24B7">
        <w:trPr>
          <w:trHeight w:hRule="exact" w:val="306"/>
        </w:trPr>
        <w:tc>
          <w:tcPr>
            <w:tcW w:w="3002" w:type="dxa"/>
            <w:vMerge w:val="restart"/>
            <w:shd w:val="clear" w:color="auto" w:fill="FFFFFF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77" w:lineRule="exact"/>
              <w:ind w:left="140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lastRenderedPageBreak/>
              <w:t>и носителей информации с учетом потребностей инвалидов</w:t>
            </w:r>
          </w:p>
        </w:tc>
        <w:tc>
          <w:tcPr>
            <w:tcW w:w="3834" w:type="dxa"/>
            <w:shd w:val="clear" w:color="auto" w:fill="FFFFFF"/>
            <w:vAlign w:val="bottom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20" w:lineRule="exact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(обследований)</w:t>
            </w:r>
          </w:p>
        </w:tc>
        <w:tc>
          <w:tcPr>
            <w:tcW w:w="2423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992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</w:tr>
      <w:tr w:rsidR="00EC24B7" w:rsidRPr="00EC24B7" w:rsidTr="00EC24B7">
        <w:trPr>
          <w:trHeight w:hRule="exact" w:val="288"/>
        </w:trPr>
        <w:tc>
          <w:tcPr>
            <w:tcW w:w="3002" w:type="dxa"/>
            <w:vMerge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834" w:type="dxa"/>
            <w:shd w:val="clear" w:color="auto" w:fill="FFFFFF"/>
            <w:vAlign w:val="center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20" w:lineRule="exact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Установлено соблюдение норм</w:t>
            </w:r>
          </w:p>
        </w:tc>
        <w:tc>
          <w:tcPr>
            <w:tcW w:w="2423" w:type="dxa"/>
            <w:shd w:val="clear" w:color="auto" w:fill="FFFFFF"/>
            <w:vAlign w:val="bottom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10" w:lineRule="exac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2660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992" w:type="dxa"/>
            <w:shd w:val="clear" w:color="auto" w:fill="FFFFFF"/>
            <w:vAlign w:val="bottom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10" w:lineRule="exac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</w:tr>
      <w:tr w:rsidR="00EC24B7" w:rsidRPr="00EC24B7" w:rsidTr="00EC24B7">
        <w:trPr>
          <w:trHeight w:hRule="exact" w:val="284"/>
        </w:trPr>
        <w:tc>
          <w:tcPr>
            <w:tcW w:w="3002" w:type="dxa"/>
            <w:vMerge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834" w:type="dxa"/>
            <w:shd w:val="clear" w:color="auto" w:fill="FFFFFF"/>
            <w:vAlign w:val="bottom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20" w:lineRule="exact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Выявлено несоблюдение норм</w:t>
            </w:r>
          </w:p>
        </w:tc>
        <w:tc>
          <w:tcPr>
            <w:tcW w:w="2423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992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</w:tr>
      <w:tr w:rsidR="00EC24B7" w:rsidRPr="00EC24B7" w:rsidTr="00EC24B7">
        <w:trPr>
          <w:trHeight w:hRule="exact" w:val="572"/>
        </w:trPr>
        <w:tc>
          <w:tcPr>
            <w:tcW w:w="3002" w:type="dxa"/>
            <w:vMerge w:val="restart"/>
            <w:shd w:val="clear" w:color="auto" w:fill="FFFFFF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77" w:lineRule="exact"/>
              <w:ind w:left="140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3834" w:type="dxa"/>
            <w:shd w:val="clear" w:color="auto" w:fill="FFFFFF"/>
            <w:vAlign w:val="bottom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77" w:lineRule="exact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Проведено мероприятий (обследований)</w:t>
            </w:r>
          </w:p>
        </w:tc>
        <w:tc>
          <w:tcPr>
            <w:tcW w:w="2423" w:type="dxa"/>
            <w:shd w:val="clear" w:color="auto" w:fill="FFFFFF"/>
            <w:vAlign w:val="center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10" w:lineRule="exac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2660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992" w:type="dxa"/>
            <w:shd w:val="clear" w:color="auto" w:fill="FFFFFF"/>
            <w:vAlign w:val="center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10" w:lineRule="exac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</w:tr>
      <w:tr w:rsidR="00EC24B7" w:rsidRPr="00EC24B7" w:rsidTr="00EC24B7">
        <w:trPr>
          <w:trHeight w:hRule="exact" w:val="850"/>
        </w:trPr>
        <w:tc>
          <w:tcPr>
            <w:tcW w:w="3002" w:type="dxa"/>
            <w:vMerge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834" w:type="dxa"/>
            <w:shd w:val="clear" w:color="auto" w:fill="FFFFFF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20" w:lineRule="exact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Установлено соблюдение норм</w:t>
            </w:r>
          </w:p>
        </w:tc>
        <w:tc>
          <w:tcPr>
            <w:tcW w:w="2423" w:type="dxa"/>
            <w:shd w:val="clear" w:color="auto" w:fill="FFFFFF"/>
            <w:vAlign w:val="bottom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77" w:lineRule="exact"/>
              <w:ind w:left="220" w:firstLine="240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1 (на сайт ДОУ установлена версия для слабовидящих)</w:t>
            </w:r>
          </w:p>
        </w:tc>
        <w:tc>
          <w:tcPr>
            <w:tcW w:w="2660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992" w:type="dxa"/>
            <w:shd w:val="clear" w:color="auto" w:fill="FFFFFF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10" w:lineRule="exac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</w:tr>
      <w:tr w:rsidR="00EC24B7" w:rsidRPr="00EC24B7" w:rsidTr="00EC24B7">
        <w:trPr>
          <w:trHeight w:hRule="exact" w:val="284"/>
        </w:trPr>
        <w:tc>
          <w:tcPr>
            <w:tcW w:w="3002" w:type="dxa"/>
            <w:vMerge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834" w:type="dxa"/>
            <w:shd w:val="clear" w:color="auto" w:fill="FFFFFF"/>
            <w:vAlign w:val="center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20" w:lineRule="exact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Выявлено несоблюдение норм</w:t>
            </w:r>
          </w:p>
        </w:tc>
        <w:tc>
          <w:tcPr>
            <w:tcW w:w="2423" w:type="dxa"/>
            <w:shd w:val="clear" w:color="auto" w:fill="FFFFFF"/>
            <w:vAlign w:val="bottom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10" w:lineRule="exac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2660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992" w:type="dxa"/>
            <w:shd w:val="clear" w:color="auto" w:fill="FFFFFF"/>
            <w:vAlign w:val="bottom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10" w:lineRule="exac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</w:tr>
      <w:tr w:rsidR="00EC24B7" w:rsidRPr="00EC24B7" w:rsidTr="00EC24B7">
        <w:trPr>
          <w:trHeight w:hRule="exact" w:val="569"/>
        </w:trPr>
        <w:tc>
          <w:tcPr>
            <w:tcW w:w="3002" w:type="dxa"/>
            <w:vMerge w:val="restart"/>
            <w:shd w:val="clear" w:color="auto" w:fill="FFFFFF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74" w:lineRule="exact"/>
              <w:ind w:left="140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3834" w:type="dxa"/>
            <w:shd w:val="clear" w:color="auto" w:fill="FFFFFF"/>
            <w:vAlign w:val="bottom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77" w:lineRule="exact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Проведено мероприятий (обследований)</w:t>
            </w:r>
          </w:p>
        </w:tc>
        <w:tc>
          <w:tcPr>
            <w:tcW w:w="2423" w:type="dxa"/>
            <w:shd w:val="clear" w:color="auto" w:fill="FFFFFF"/>
            <w:vAlign w:val="center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10" w:lineRule="exac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2660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992" w:type="dxa"/>
            <w:shd w:val="clear" w:color="auto" w:fill="FFFFFF"/>
            <w:vAlign w:val="center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10" w:lineRule="exac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</w:tr>
      <w:tr w:rsidR="00EC24B7" w:rsidRPr="00EC24B7" w:rsidTr="00EC24B7">
        <w:trPr>
          <w:trHeight w:hRule="exact" w:val="288"/>
        </w:trPr>
        <w:tc>
          <w:tcPr>
            <w:tcW w:w="3002" w:type="dxa"/>
            <w:vMerge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834" w:type="dxa"/>
            <w:shd w:val="clear" w:color="auto" w:fill="FFFFFF"/>
            <w:vAlign w:val="bottom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20" w:lineRule="exact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Установлено соблюдение норм</w:t>
            </w:r>
          </w:p>
        </w:tc>
        <w:tc>
          <w:tcPr>
            <w:tcW w:w="2423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992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</w:tr>
      <w:tr w:rsidR="00EC24B7" w:rsidRPr="00EC24B7" w:rsidTr="00EC24B7">
        <w:trPr>
          <w:trHeight w:hRule="exact" w:val="281"/>
        </w:trPr>
        <w:tc>
          <w:tcPr>
            <w:tcW w:w="3002" w:type="dxa"/>
            <w:vMerge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834" w:type="dxa"/>
            <w:shd w:val="clear" w:color="auto" w:fill="FFFFFF"/>
            <w:vAlign w:val="center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20" w:lineRule="exact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Выявлено несоблюдение норм</w:t>
            </w:r>
          </w:p>
        </w:tc>
        <w:tc>
          <w:tcPr>
            <w:tcW w:w="2423" w:type="dxa"/>
            <w:shd w:val="clear" w:color="auto" w:fill="FFFFFF"/>
            <w:vAlign w:val="bottom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10" w:lineRule="exac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2660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992" w:type="dxa"/>
            <w:shd w:val="clear" w:color="auto" w:fill="FFFFFF"/>
            <w:vAlign w:val="bottom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10" w:lineRule="exac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</w:tr>
      <w:tr w:rsidR="00EC24B7" w:rsidRPr="00EC24B7" w:rsidTr="00EC24B7">
        <w:trPr>
          <w:trHeight w:hRule="exact" w:val="565"/>
        </w:trPr>
        <w:tc>
          <w:tcPr>
            <w:tcW w:w="3002" w:type="dxa"/>
            <w:vMerge w:val="restart"/>
            <w:shd w:val="clear" w:color="auto" w:fill="FFFFFF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77" w:lineRule="exact"/>
              <w:ind w:left="140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Устройство входных групп с учетом потребностей инвалидов</w:t>
            </w:r>
          </w:p>
        </w:tc>
        <w:tc>
          <w:tcPr>
            <w:tcW w:w="3834" w:type="dxa"/>
            <w:shd w:val="clear" w:color="auto" w:fill="FFFFFF"/>
            <w:vAlign w:val="bottom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77" w:lineRule="exact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Проведено мероприятий (обследований)</w:t>
            </w:r>
          </w:p>
        </w:tc>
        <w:tc>
          <w:tcPr>
            <w:tcW w:w="2423" w:type="dxa"/>
            <w:shd w:val="clear" w:color="auto" w:fill="FFFFFF"/>
            <w:vAlign w:val="center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10" w:lineRule="exac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2660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992" w:type="dxa"/>
            <w:shd w:val="clear" w:color="auto" w:fill="FFFFFF"/>
            <w:vAlign w:val="center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10" w:lineRule="exac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</w:tr>
      <w:tr w:rsidR="00EC24B7" w:rsidRPr="00EC24B7" w:rsidTr="00EC24B7">
        <w:trPr>
          <w:trHeight w:hRule="exact" w:val="288"/>
        </w:trPr>
        <w:tc>
          <w:tcPr>
            <w:tcW w:w="3002" w:type="dxa"/>
            <w:vMerge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834" w:type="dxa"/>
            <w:shd w:val="clear" w:color="auto" w:fill="FFFFFF"/>
            <w:vAlign w:val="bottom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20" w:lineRule="exact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Установлено соблюдение норм</w:t>
            </w:r>
          </w:p>
        </w:tc>
        <w:tc>
          <w:tcPr>
            <w:tcW w:w="2423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992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</w:tr>
      <w:tr w:rsidR="00EC24B7" w:rsidRPr="00EC24B7" w:rsidTr="00EC24B7">
        <w:trPr>
          <w:trHeight w:hRule="exact" w:val="284"/>
        </w:trPr>
        <w:tc>
          <w:tcPr>
            <w:tcW w:w="3002" w:type="dxa"/>
            <w:vMerge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834" w:type="dxa"/>
            <w:shd w:val="clear" w:color="auto" w:fill="FFFFFF"/>
            <w:vAlign w:val="center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20" w:lineRule="exact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Выявлено несоблюдение норм</w:t>
            </w:r>
          </w:p>
        </w:tc>
        <w:tc>
          <w:tcPr>
            <w:tcW w:w="2423" w:type="dxa"/>
            <w:shd w:val="clear" w:color="auto" w:fill="FFFFFF"/>
            <w:vAlign w:val="bottom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10" w:lineRule="exac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2660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992" w:type="dxa"/>
            <w:shd w:val="clear" w:color="auto" w:fill="FFFFFF"/>
            <w:vAlign w:val="bottom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10" w:lineRule="exac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1</w:t>
            </w:r>
          </w:p>
        </w:tc>
      </w:tr>
      <w:tr w:rsidR="00EC24B7" w:rsidRPr="00EC24B7" w:rsidTr="00EC24B7">
        <w:trPr>
          <w:trHeight w:hRule="exact" w:val="572"/>
        </w:trPr>
        <w:tc>
          <w:tcPr>
            <w:tcW w:w="3002" w:type="dxa"/>
            <w:vMerge w:val="restart"/>
            <w:shd w:val="clear" w:color="auto" w:fill="FFFFFF"/>
          </w:tcPr>
          <w:p w:rsidR="00EC24B7" w:rsidRPr="00EC24B7" w:rsidRDefault="00EC24B7" w:rsidP="00EC24B7">
            <w:pPr>
              <w:pStyle w:val="20"/>
              <w:shd w:val="clear" w:color="auto" w:fill="auto"/>
              <w:spacing w:after="600" w:line="220" w:lineRule="exact"/>
              <w:ind w:left="140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Всего</w:t>
            </w:r>
          </w:p>
          <w:p w:rsidR="00EC24B7" w:rsidRPr="00EC24B7" w:rsidRDefault="00EC24B7" w:rsidP="00EC24B7">
            <w:pPr>
              <w:pStyle w:val="20"/>
              <w:shd w:val="clear" w:color="auto" w:fill="auto"/>
              <w:spacing w:before="600" w:line="230" w:lineRule="exact"/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834" w:type="dxa"/>
            <w:shd w:val="clear" w:color="auto" w:fill="FFFFFF"/>
            <w:vAlign w:val="bottom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74" w:lineRule="exact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Проведено мероприятий (обследований)</w:t>
            </w:r>
          </w:p>
        </w:tc>
        <w:tc>
          <w:tcPr>
            <w:tcW w:w="2423" w:type="dxa"/>
            <w:shd w:val="clear" w:color="auto" w:fill="FFFFFF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20" w:lineRule="exac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9</w:t>
            </w:r>
          </w:p>
        </w:tc>
        <w:tc>
          <w:tcPr>
            <w:tcW w:w="2660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992" w:type="dxa"/>
            <w:shd w:val="clear" w:color="auto" w:fill="FFFFFF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20" w:lineRule="exac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9</w:t>
            </w:r>
          </w:p>
        </w:tc>
      </w:tr>
      <w:tr w:rsidR="00EC24B7" w:rsidRPr="00EC24B7" w:rsidTr="00EC24B7">
        <w:trPr>
          <w:trHeight w:hRule="exact" w:val="288"/>
        </w:trPr>
        <w:tc>
          <w:tcPr>
            <w:tcW w:w="3002" w:type="dxa"/>
            <w:vMerge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834" w:type="dxa"/>
            <w:shd w:val="clear" w:color="auto" w:fill="FFFFFF"/>
            <w:vAlign w:val="center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20" w:lineRule="exact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Установлено соблюдение норм</w:t>
            </w:r>
          </w:p>
        </w:tc>
        <w:tc>
          <w:tcPr>
            <w:tcW w:w="2423" w:type="dxa"/>
            <w:shd w:val="clear" w:color="auto" w:fill="FFFFFF"/>
            <w:vAlign w:val="bottom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10" w:lineRule="exac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Candara105pt1pt1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2660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992" w:type="dxa"/>
            <w:shd w:val="clear" w:color="auto" w:fill="FFFFFF"/>
            <w:vAlign w:val="bottom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10" w:lineRule="exac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Candara105pt1pt0"/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2</w:t>
            </w:r>
          </w:p>
        </w:tc>
      </w:tr>
      <w:tr w:rsidR="00EC24B7" w:rsidRPr="00EC24B7" w:rsidTr="00EC24B7">
        <w:trPr>
          <w:trHeight w:hRule="exact" w:val="302"/>
        </w:trPr>
        <w:tc>
          <w:tcPr>
            <w:tcW w:w="3002" w:type="dxa"/>
            <w:vMerge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834" w:type="dxa"/>
            <w:shd w:val="clear" w:color="auto" w:fill="FFFFFF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20" w:lineRule="exact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Выявлено несоблюдение норм</w:t>
            </w:r>
          </w:p>
        </w:tc>
        <w:tc>
          <w:tcPr>
            <w:tcW w:w="2423" w:type="dxa"/>
            <w:shd w:val="clear" w:color="auto" w:fill="FFFFFF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20" w:lineRule="exac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7</w:t>
            </w:r>
          </w:p>
        </w:tc>
        <w:tc>
          <w:tcPr>
            <w:tcW w:w="2660" w:type="dxa"/>
            <w:shd w:val="clear" w:color="auto" w:fill="FFFFFF"/>
          </w:tcPr>
          <w:p w:rsidR="00EC24B7" w:rsidRPr="00EC24B7" w:rsidRDefault="00EC24B7" w:rsidP="00EC24B7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992" w:type="dxa"/>
            <w:shd w:val="clear" w:color="auto" w:fill="FFFFFF"/>
          </w:tcPr>
          <w:p w:rsidR="00EC24B7" w:rsidRPr="00EC24B7" w:rsidRDefault="00EC24B7" w:rsidP="00EC24B7">
            <w:pPr>
              <w:pStyle w:val="20"/>
              <w:shd w:val="clear" w:color="auto" w:fill="auto"/>
              <w:spacing w:line="220" w:lineRule="exac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C24B7">
              <w:rPr>
                <w:rStyle w:val="211pt0"/>
                <w:color w:val="404040" w:themeColor="text1" w:themeTint="BF"/>
              </w:rPr>
              <w:t>7</w:t>
            </w:r>
          </w:p>
        </w:tc>
      </w:tr>
    </w:tbl>
    <w:p w:rsidR="00EC24B7" w:rsidRPr="00EC24B7" w:rsidRDefault="00EC24B7">
      <w:pPr>
        <w:rPr>
          <w:color w:val="404040" w:themeColor="text1" w:themeTint="BF"/>
        </w:rPr>
      </w:pPr>
    </w:p>
    <w:p w:rsidR="00EC24B7" w:rsidRPr="00EC24B7" w:rsidRDefault="00EC24B7">
      <w:pPr>
        <w:rPr>
          <w:color w:val="404040" w:themeColor="text1" w:themeTint="BF"/>
        </w:rPr>
      </w:pPr>
      <w:r w:rsidRPr="00EC24B7">
        <w:rPr>
          <w:noProof/>
          <w:color w:val="404040" w:themeColor="text1" w:themeTint="BF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13335</wp:posOffset>
            </wp:positionV>
            <wp:extent cx="2531110" cy="1181100"/>
            <wp:effectExtent l="1905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4B7" w:rsidRPr="00EC24B7" w:rsidRDefault="00EC24B7" w:rsidP="00EC24B7">
      <w:pPr>
        <w:pStyle w:val="25"/>
        <w:shd w:val="clear" w:color="auto" w:fill="auto"/>
        <w:spacing w:line="220" w:lineRule="exact"/>
        <w:rPr>
          <w:rStyle w:val="26"/>
          <w:color w:val="404040" w:themeColor="text1" w:themeTint="BF"/>
        </w:rPr>
      </w:pPr>
      <w:r w:rsidRPr="00EC24B7">
        <w:rPr>
          <w:rStyle w:val="26"/>
          <w:color w:val="404040" w:themeColor="text1" w:themeTint="BF"/>
        </w:rPr>
        <w:t xml:space="preserve">                                                  </w:t>
      </w:r>
    </w:p>
    <w:p w:rsidR="00EC24B7" w:rsidRDefault="00EC24B7" w:rsidP="00EC24B7">
      <w:pPr>
        <w:pStyle w:val="25"/>
        <w:shd w:val="clear" w:color="auto" w:fill="auto"/>
        <w:spacing w:line="220" w:lineRule="exact"/>
        <w:rPr>
          <w:rStyle w:val="26"/>
        </w:rPr>
      </w:pPr>
    </w:p>
    <w:p w:rsidR="00EC24B7" w:rsidRPr="00EC24B7" w:rsidRDefault="00EC24B7" w:rsidP="00EC24B7">
      <w:pPr>
        <w:pStyle w:val="25"/>
        <w:shd w:val="clear" w:color="auto" w:fill="auto"/>
        <w:spacing w:line="220" w:lineRule="exact"/>
        <w:rPr>
          <w:color w:val="7F7F7F" w:themeColor="text1" w:themeTint="80"/>
        </w:rPr>
      </w:pPr>
      <w:r w:rsidRPr="00EC24B7">
        <w:rPr>
          <w:rStyle w:val="26"/>
          <w:color w:val="7F7F7F" w:themeColor="text1" w:themeTint="80"/>
        </w:rPr>
        <w:t xml:space="preserve">                                                     Заведующий МБДОУ № 12 </w:t>
      </w:r>
    </w:p>
    <w:p w:rsidR="00053CEF" w:rsidRDefault="006848BF">
      <w:pPr>
        <w:rPr>
          <w:sz w:val="2"/>
          <w:szCs w:val="2"/>
        </w:rPr>
      </w:pPr>
      <w:r>
        <w:br w:type="page"/>
      </w:r>
    </w:p>
    <w:p w:rsidR="00053CEF" w:rsidRDefault="00053CEF">
      <w:pPr>
        <w:rPr>
          <w:sz w:val="2"/>
          <w:szCs w:val="2"/>
        </w:rPr>
      </w:pPr>
    </w:p>
    <w:p w:rsidR="00053CEF" w:rsidRDefault="00053CEF">
      <w:pPr>
        <w:rPr>
          <w:sz w:val="2"/>
          <w:szCs w:val="2"/>
        </w:rPr>
      </w:pPr>
    </w:p>
    <w:p w:rsidR="003C114B" w:rsidRDefault="003C114B">
      <w:pPr>
        <w:rPr>
          <w:sz w:val="2"/>
          <w:szCs w:val="2"/>
        </w:rPr>
      </w:pPr>
    </w:p>
    <w:p w:rsidR="003C114B" w:rsidRDefault="003C114B">
      <w:pPr>
        <w:rPr>
          <w:sz w:val="2"/>
          <w:szCs w:val="2"/>
        </w:rPr>
      </w:pPr>
    </w:p>
    <w:p w:rsidR="003C114B" w:rsidRDefault="003C114B">
      <w:pPr>
        <w:rPr>
          <w:sz w:val="2"/>
          <w:szCs w:val="2"/>
        </w:rPr>
        <w:sectPr w:rsidR="003C114B">
          <w:headerReference w:type="default" r:id="rId8"/>
          <w:footerReference w:type="even" r:id="rId9"/>
          <w:pgSz w:w="16840" w:h="11900" w:orient="landscape"/>
          <w:pgMar w:top="1076" w:right="1114" w:bottom="1424" w:left="740" w:header="0" w:footer="3" w:gutter="0"/>
          <w:cols w:space="720"/>
          <w:noEndnote/>
          <w:docGrid w:linePitch="360"/>
        </w:sectPr>
      </w:pPr>
    </w:p>
    <w:p w:rsidR="00053CEF" w:rsidRDefault="00053CEF">
      <w:pPr>
        <w:spacing w:line="360" w:lineRule="exact"/>
      </w:pPr>
    </w:p>
    <w:p w:rsidR="00053CEF" w:rsidRDefault="00053CEF">
      <w:pPr>
        <w:spacing w:line="360" w:lineRule="exact"/>
      </w:pPr>
    </w:p>
    <w:p w:rsidR="00053CEF" w:rsidRDefault="00053CEF">
      <w:pPr>
        <w:spacing w:line="360" w:lineRule="exact"/>
      </w:pPr>
    </w:p>
    <w:p w:rsidR="00053CEF" w:rsidRDefault="00053CEF">
      <w:pPr>
        <w:pStyle w:val="a5"/>
        <w:shd w:val="clear" w:color="auto" w:fill="auto"/>
        <w:tabs>
          <w:tab w:val="left" w:leader="underscore" w:pos="1800"/>
          <w:tab w:val="left" w:leader="underscore" w:pos="5755"/>
          <w:tab w:val="left" w:pos="7224"/>
          <w:tab w:val="left" w:pos="7944"/>
          <w:tab w:val="left" w:leader="underscore" w:pos="10469"/>
        </w:tabs>
        <w:spacing w:line="230" w:lineRule="exact"/>
      </w:pPr>
    </w:p>
    <w:sectPr w:rsidR="00053CEF" w:rsidSect="00053CEF">
      <w:type w:val="continuous"/>
      <w:pgSz w:w="16840" w:h="11900" w:orient="landscape"/>
      <w:pgMar w:top="1164" w:right="1148" w:bottom="1164" w:left="7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E2" w:rsidRDefault="00AF17E2" w:rsidP="00053CEF">
      <w:r>
        <w:separator/>
      </w:r>
    </w:p>
  </w:endnote>
  <w:endnote w:type="continuationSeparator" w:id="1">
    <w:p w:rsidR="00AF17E2" w:rsidRDefault="00AF17E2" w:rsidP="00053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EF" w:rsidRDefault="00053C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E2" w:rsidRDefault="00AF17E2">
      <w:r>
        <w:separator/>
      </w:r>
    </w:p>
  </w:footnote>
  <w:footnote w:type="continuationSeparator" w:id="1">
    <w:p w:rsidR="00AF17E2" w:rsidRDefault="00AF1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EF" w:rsidRDefault="00053C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72EB"/>
    <w:multiLevelType w:val="multilevel"/>
    <w:tmpl w:val="C9BEF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AB41A8"/>
    <w:multiLevelType w:val="multilevel"/>
    <w:tmpl w:val="17A0C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53CEF"/>
    <w:rsid w:val="00053CEF"/>
    <w:rsid w:val="003C114B"/>
    <w:rsid w:val="004C7330"/>
    <w:rsid w:val="006848BF"/>
    <w:rsid w:val="00AF17E2"/>
    <w:rsid w:val="00EC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3C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3CEF"/>
    <w:rPr>
      <w:color w:val="0066CC"/>
      <w:u w:val="single"/>
    </w:rPr>
  </w:style>
  <w:style w:type="character" w:customStyle="1" w:styleId="a4">
    <w:name w:val="Сноска_"/>
    <w:basedOn w:val="a0"/>
    <w:link w:val="a5"/>
    <w:rsid w:val="00053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4"/>
    <w:rsid w:val="00053C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Сноска"/>
    <w:basedOn w:val="a4"/>
    <w:rsid w:val="00053C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Сноска"/>
    <w:basedOn w:val="a4"/>
    <w:rsid w:val="00053C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Сноска"/>
    <w:basedOn w:val="a4"/>
    <w:rsid w:val="00053CE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Consolas115pt">
    <w:name w:val="Сноска + Consolas;11;5 pt;Курсив"/>
    <w:basedOn w:val="a4"/>
    <w:rsid w:val="00053CEF"/>
    <w:rPr>
      <w:rFonts w:ascii="Consolas" w:eastAsia="Consolas" w:hAnsi="Consolas" w:cs="Consolas"/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Consolas115pt0">
    <w:name w:val="Сноска + Consolas;11;5 pt;Курсив"/>
    <w:basedOn w:val="a4"/>
    <w:rsid w:val="00053CEF"/>
    <w:rPr>
      <w:rFonts w:ascii="Consolas" w:eastAsia="Consolas" w:hAnsi="Consolas" w:cs="Consolas"/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a">
    <w:name w:val="Сноска"/>
    <w:basedOn w:val="a4"/>
    <w:rsid w:val="00053CEF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Candara105pt1pt">
    <w:name w:val="Сноска + Candara;10;5 pt;Интервал 1 pt"/>
    <w:basedOn w:val="a4"/>
    <w:rsid w:val="00053CEF"/>
    <w:rPr>
      <w:rFonts w:ascii="Candara" w:eastAsia="Candara" w:hAnsi="Candara" w:cs="Candara"/>
      <w:color w:val="000000"/>
      <w:spacing w:val="3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b">
    <w:name w:val="Сноска"/>
    <w:basedOn w:val="a4"/>
    <w:rsid w:val="00053CE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c">
    <w:name w:val="Сноска"/>
    <w:basedOn w:val="a4"/>
    <w:rsid w:val="00053CE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d">
    <w:name w:val="Сноска"/>
    <w:basedOn w:val="a4"/>
    <w:rsid w:val="00053CEF"/>
    <w:rPr>
      <w:color w:val="000000"/>
      <w:spacing w:val="0"/>
      <w:w w:val="100"/>
      <w:position w:val="0"/>
    </w:rPr>
  </w:style>
  <w:style w:type="character" w:customStyle="1" w:styleId="Consolas115pt1">
    <w:name w:val="Сноска + Consolas;11;5 pt;Курсив"/>
    <w:basedOn w:val="a4"/>
    <w:rsid w:val="00053CEF"/>
    <w:rPr>
      <w:rFonts w:ascii="Consolas" w:eastAsia="Consolas" w:hAnsi="Consolas" w:cs="Consolas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Exact">
    <w:name w:val="Основной текст (3) Exact"/>
    <w:basedOn w:val="a0"/>
    <w:rsid w:val="00053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sid w:val="00053CEF"/>
  </w:style>
  <w:style w:type="character" w:customStyle="1" w:styleId="4Exact">
    <w:name w:val="Основной текст (4) Exact"/>
    <w:basedOn w:val="a0"/>
    <w:rsid w:val="00053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sid w:val="00053CEF"/>
  </w:style>
  <w:style w:type="character" w:customStyle="1" w:styleId="Exact">
    <w:name w:val="Подпись к картинке Exact"/>
    <w:basedOn w:val="a0"/>
    <w:link w:val="ae"/>
    <w:rsid w:val="00053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053C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3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053C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3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053C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53C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"/>
    <w:basedOn w:val="2"/>
    <w:rsid w:val="00053CE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053C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053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1">
    <w:name w:val="Подпись к таблице"/>
    <w:basedOn w:val="af"/>
    <w:rsid w:val="00053C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053CE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3">
    <w:name w:val="Основной текст (2) + Не полужирный"/>
    <w:basedOn w:val="2"/>
    <w:rsid w:val="00053CE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andara105pt1pt">
    <w:name w:val="Основной текст (2) + Candara;10;5 pt;Не полужирный;Интервал 1 pt"/>
    <w:basedOn w:val="2"/>
    <w:rsid w:val="00053CEF"/>
    <w:rPr>
      <w:rFonts w:ascii="Candara" w:eastAsia="Candara" w:hAnsi="Candara" w:cs="Candara"/>
      <w:b/>
      <w:bCs/>
      <w:color w:val="000000"/>
      <w:spacing w:val="30"/>
      <w:w w:val="100"/>
      <w:position w:val="0"/>
      <w:sz w:val="21"/>
      <w:szCs w:val="21"/>
      <w:lang w:val="ru-RU" w:eastAsia="ru-RU" w:bidi="ru-RU"/>
    </w:rPr>
  </w:style>
  <w:style w:type="character" w:customStyle="1" w:styleId="216pt">
    <w:name w:val="Основной текст (2) + 16 pt"/>
    <w:basedOn w:val="2"/>
    <w:rsid w:val="00053CEF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af2">
    <w:name w:val="Колонтитул_"/>
    <w:basedOn w:val="a0"/>
    <w:link w:val="af3"/>
    <w:rsid w:val="00053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4">
    <w:name w:val="Колонтитул"/>
    <w:basedOn w:val="af2"/>
    <w:rsid w:val="00053C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rsid w:val="00053C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sid w:val="00053CEF"/>
  </w:style>
  <w:style w:type="character" w:customStyle="1" w:styleId="5">
    <w:name w:val="Основной текст (5)_"/>
    <w:basedOn w:val="a0"/>
    <w:link w:val="50"/>
    <w:rsid w:val="00053C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053CE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5">
    <w:name w:val="Колонтитул"/>
    <w:basedOn w:val="af2"/>
    <w:rsid w:val="00053CEF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14pt">
    <w:name w:val="Основной текст (3) + 14 pt;Полужирный"/>
    <w:basedOn w:val="3"/>
    <w:rsid w:val="00053CEF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53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sid w:val="00053C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53CE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71">
    <w:name w:val="Основной текст (7)"/>
    <w:basedOn w:val="7"/>
    <w:rsid w:val="00053CEF"/>
    <w:rPr>
      <w:color w:val="000000"/>
      <w:w w:val="100"/>
      <w:position w:val="0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053CEF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053C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0">
    <w:name w:val="Основной текст (9) Exact"/>
    <w:basedOn w:val="9Exact"/>
    <w:rsid w:val="00053C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Exact1">
    <w:name w:val="Основной текст (9) Exact"/>
    <w:basedOn w:val="9Exact"/>
    <w:rsid w:val="00053CE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Arial105pt1ptExact">
    <w:name w:val="Основной текст (5) + Arial;10;5 pt;Не полужирный;Курсив;Интервал 1 pt Exact"/>
    <w:basedOn w:val="5"/>
    <w:rsid w:val="00053CEF"/>
    <w:rPr>
      <w:rFonts w:ascii="Arial" w:eastAsia="Arial" w:hAnsi="Arial" w:cs="Arial"/>
      <w:b/>
      <w:bCs/>
      <w:i/>
      <w:iCs/>
      <w:color w:val="000000"/>
      <w:spacing w:val="3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45ptExact">
    <w:name w:val="Основной текст (5) + 4;5 pt;Курсив Exact"/>
    <w:basedOn w:val="5"/>
    <w:rsid w:val="00053CEF"/>
    <w:rPr>
      <w:b/>
      <w:bCs/>
      <w:i/>
      <w:iCs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5Exact1">
    <w:name w:val="Основной текст (5) Exact"/>
    <w:basedOn w:val="5"/>
    <w:rsid w:val="00053CEF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Exact2">
    <w:name w:val="Основной текст (5) Exact"/>
    <w:basedOn w:val="5"/>
    <w:rsid w:val="00053CE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Exact2">
    <w:name w:val="Основной текст (9) Exact"/>
    <w:basedOn w:val="9Exact"/>
    <w:rsid w:val="00053CEF"/>
    <w:rPr>
      <w:color w:val="000000"/>
      <w:spacing w:val="0"/>
      <w:w w:val="100"/>
      <w:position w:val="0"/>
    </w:rPr>
  </w:style>
  <w:style w:type="character" w:customStyle="1" w:styleId="3Candara105pt1pt">
    <w:name w:val="Основной текст (3) + Candara;10;5 pt;Интервал 1 pt"/>
    <w:basedOn w:val="3"/>
    <w:rsid w:val="00053CEF"/>
    <w:rPr>
      <w:rFonts w:ascii="Candara" w:eastAsia="Candara" w:hAnsi="Candara" w:cs="Candara"/>
      <w:color w:val="000000"/>
      <w:spacing w:val="20"/>
      <w:w w:val="100"/>
      <w:position w:val="0"/>
      <w:sz w:val="21"/>
      <w:szCs w:val="21"/>
      <w:lang w:val="ru-RU" w:eastAsia="ru-RU" w:bidi="ru-RU"/>
    </w:rPr>
  </w:style>
  <w:style w:type="character" w:customStyle="1" w:styleId="32">
    <w:name w:val="Основной текст (3)"/>
    <w:basedOn w:val="3"/>
    <w:rsid w:val="00053CE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53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sid w:val="00053C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0">
    <w:name w:val="Основной текст (2) + 11 pt;Не полужирный"/>
    <w:basedOn w:val="2"/>
    <w:rsid w:val="00053CE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;Не полужирный"/>
    <w:basedOn w:val="2"/>
    <w:rsid w:val="00053CE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andara105pt1pt0">
    <w:name w:val="Основной текст (2) + Candara;10;5 pt;Не полужирный;Интервал 1 pt"/>
    <w:basedOn w:val="2"/>
    <w:rsid w:val="00053CEF"/>
    <w:rPr>
      <w:rFonts w:ascii="Candara" w:eastAsia="Candara" w:hAnsi="Candara" w:cs="Candara"/>
      <w:b/>
      <w:bCs/>
      <w:color w:val="000000"/>
      <w:spacing w:val="20"/>
      <w:w w:val="100"/>
      <w:position w:val="0"/>
      <w:sz w:val="21"/>
      <w:szCs w:val="21"/>
      <w:lang w:val="ru-RU" w:eastAsia="ru-RU" w:bidi="ru-RU"/>
    </w:rPr>
  </w:style>
  <w:style w:type="character" w:customStyle="1" w:styleId="2Consolas115pt-1pt">
    <w:name w:val="Основной текст (2) + Consolas;11;5 pt;Не полужирный;Курсив;Интервал -1 pt"/>
    <w:basedOn w:val="2"/>
    <w:rsid w:val="00053CEF"/>
    <w:rPr>
      <w:rFonts w:ascii="Consolas" w:eastAsia="Consolas" w:hAnsi="Consolas" w:cs="Consolas"/>
      <w:b/>
      <w:bCs/>
      <w:i/>
      <w:iCs/>
      <w:color w:val="000000"/>
      <w:spacing w:val="-20"/>
      <w:w w:val="100"/>
      <w:position w:val="0"/>
      <w:sz w:val="23"/>
      <w:szCs w:val="23"/>
      <w:lang w:val="ru-RU" w:eastAsia="ru-RU" w:bidi="ru-RU"/>
    </w:rPr>
  </w:style>
  <w:style w:type="character" w:customStyle="1" w:styleId="211pt2">
    <w:name w:val="Основной текст (2) + 11 pt;Не полужирный"/>
    <w:basedOn w:val="2"/>
    <w:rsid w:val="00053CEF"/>
    <w:rPr>
      <w:b/>
      <w:b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7pt1pt">
    <w:name w:val="Основной текст (2) + 7 pt;Курсив;Интервал 1 pt"/>
    <w:basedOn w:val="2"/>
    <w:rsid w:val="00053CEF"/>
    <w:rPr>
      <w:b/>
      <w:bCs/>
      <w:i/>
      <w:iCs/>
      <w:color w:val="000000"/>
      <w:spacing w:val="30"/>
      <w:w w:val="100"/>
      <w:position w:val="0"/>
      <w:sz w:val="14"/>
      <w:szCs w:val="14"/>
      <w:lang w:val="ru-RU" w:eastAsia="ru-RU" w:bidi="ru-RU"/>
    </w:rPr>
  </w:style>
  <w:style w:type="character" w:customStyle="1" w:styleId="2Candara105pt1pt1">
    <w:name w:val="Основной текст (2) + Candara;10;5 pt;Не полужирный;Интервал 1 pt"/>
    <w:basedOn w:val="2"/>
    <w:rsid w:val="00053CEF"/>
    <w:rPr>
      <w:rFonts w:ascii="Candara" w:eastAsia="Candara" w:hAnsi="Candara" w:cs="Candara"/>
      <w:b/>
      <w:bCs/>
      <w:color w:val="000000"/>
      <w:spacing w:val="20"/>
      <w:w w:val="100"/>
      <w:position w:val="0"/>
      <w:sz w:val="21"/>
      <w:szCs w:val="21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053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"/>
    <w:basedOn w:val="24"/>
    <w:rsid w:val="00053CE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Сноска"/>
    <w:basedOn w:val="a"/>
    <w:link w:val="a4"/>
    <w:rsid w:val="00053CEF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053CEF"/>
    <w:pPr>
      <w:shd w:val="clear" w:color="auto" w:fill="FFFFFF"/>
      <w:spacing w:line="3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053C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картинке"/>
    <w:basedOn w:val="a"/>
    <w:link w:val="Exact"/>
    <w:rsid w:val="00053C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053CEF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0">
    <w:name w:val="Подпись к таблице"/>
    <w:basedOn w:val="a"/>
    <w:link w:val="af"/>
    <w:rsid w:val="00053C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Колонтитул"/>
    <w:basedOn w:val="a"/>
    <w:link w:val="af2"/>
    <w:rsid w:val="00053C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053CEF"/>
    <w:pPr>
      <w:shd w:val="clear" w:color="auto" w:fill="FFFFFF"/>
      <w:spacing w:after="84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053CEF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053CEF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spacing w:val="10"/>
      <w:sz w:val="22"/>
      <w:szCs w:val="22"/>
    </w:rPr>
  </w:style>
  <w:style w:type="paragraph" w:customStyle="1" w:styleId="9">
    <w:name w:val="Основной текст (9)"/>
    <w:basedOn w:val="a"/>
    <w:link w:val="9Exact"/>
    <w:rsid w:val="00053CEF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053CEF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4"/>
    <w:rsid w:val="00053C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EC24B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C24B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Ferrari</cp:lastModifiedBy>
  <cp:revision>4</cp:revision>
  <dcterms:created xsi:type="dcterms:W3CDTF">2016-10-23T03:14:00Z</dcterms:created>
  <dcterms:modified xsi:type="dcterms:W3CDTF">2016-10-24T10:05:00Z</dcterms:modified>
</cp:coreProperties>
</file>